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5-135-2103/2024</w:t>
      </w:r>
    </w:p>
    <w:p>
      <w:pPr>
        <w:spacing w:before="0" w:after="0"/>
        <w:ind w:right="141" w:firstLine="567"/>
        <w:jc w:val="right"/>
        <w:rPr>
          <w:sz w:val="20"/>
          <w:szCs w:val="20"/>
        </w:rPr>
      </w:pPr>
      <w:r>
        <w:rPr>
          <w:rFonts w:ascii="Times New Roman" w:eastAsia="Times New Roman" w:hAnsi="Times New Roman" w:cs="Times New Roman"/>
          <w:sz w:val="20"/>
          <w:szCs w:val="20"/>
        </w:rPr>
        <w:t>86MS0043-01-2023-013207-79</w:t>
      </w: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 xml:space="preserve">07 февраля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p>
    <w:p>
      <w:pPr>
        <w:keepNext/>
        <w:spacing w:before="0" w:after="0"/>
        <w:ind w:right="141" w:firstLine="567"/>
        <w:jc w:val="both"/>
      </w:pPr>
      <w:r>
        <w:rPr>
          <w:rFonts w:ascii="Times New Roman" w:eastAsia="Times New Roman" w:hAnsi="Times New Roman" w:cs="Times New Roman"/>
        </w:rPr>
        <w:t>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 xml:space="preserve">директора ООО аудиторская фирма «Баланс-Аудит» Фроловой Виктории Владимировны, </w:t>
      </w:r>
      <w:r>
        <w:rPr>
          <w:rStyle w:val="cat-UserDefinedgrp-35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уроженки г. </w:t>
      </w:r>
      <w:r>
        <w:rPr>
          <w:rStyle w:val="cat-UserDefinedgrp-36rplc-11"/>
          <w:rFonts w:ascii="Times New Roman" w:eastAsia="Times New Roman" w:hAnsi="Times New Roman" w:cs="Times New Roman"/>
        </w:rPr>
        <w:t>...</w:t>
      </w:r>
      <w:r>
        <w:rPr>
          <w:rFonts w:ascii="Times New Roman" w:eastAsia="Times New Roman" w:hAnsi="Times New Roman" w:cs="Times New Roman"/>
        </w:rPr>
        <w:t xml:space="preserve">, проживающей по </w:t>
      </w:r>
      <w:r>
        <w:rPr>
          <w:rFonts w:ascii="Times New Roman" w:eastAsia="Times New Roman" w:hAnsi="Times New Roman" w:cs="Times New Roman"/>
        </w:rPr>
        <w:t>адресу:</w:t>
      </w:r>
      <w:r>
        <w:rPr>
          <w:rFonts w:ascii="Times New Roman" w:eastAsia="Times New Roman" w:hAnsi="Times New Roman" w:cs="Times New Roman"/>
        </w:rPr>
        <w:t xml:space="preserve">  </w:t>
      </w:r>
      <w:r>
        <w:rPr>
          <w:rStyle w:val="cat-UserDefinedgrp-37rplc-13"/>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38rplc-17"/>
          <w:rFonts w:ascii="Times New Roman" w:eastAsia="Times New Roman" w:hAnsi="Times New Roman" w:cs="Times New Roman"/>
        </w:rPr>
        <w:t>...</w:t>
      </w: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Фролова В.В., являясь директором ООО аудиторская фирма «Баланс-Аудит», зарегистрированного по адресу: город Нижневартовск, ул. Мира, д. 31, корп. 3, кв. 112, ИНН/КПП 8603</w:t>
      </w:r>
      <w:r>
        <w:rPr>
          <w:rFonts w:ascii="Times New Roman" w:eastAsia="Times New Roman" w:hAnsi="Times New Roman" w:cs="Times New Roman"/>
        </w:rPr>
        <w:t>121024</w:t>
      </w:r>
      <w:r>
        <w:rPr>
          <w:rFonts w:ascii="Times New Roman" w:eastAsia="Times New Roman" w:hAnsi="Times New Roman" w:cs="Times New Roman"/>
        </w:rPr>
        <w:t>/860301001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 xml:space="preserve">несвоевременно представил </w:t>
      </w:r>
      <w:r>
        <w:rPr>
          <w:rFonts w:ascii="Times New Roman" w:eastAsia="Times New Roman" w:hAnsi="Times New Roman" w:cs="Times New Roman"/>
        </w:rPr>
        <w:t>декларацию</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расчет) по страховым взносам за 6 месяцев 2023, срок представления не позднее 25.07.2023 года, фактически расчет</w:t>
      </w:r>
      <w:r>
        <w:rPr>
          <w:rFonts w:ascii="Times New Roman" w:eastAsia="Times New Roman" w:hAnsi="Times New Roman" w:cs="Times New Roman"/>
        </w:rPr>
        <w:t xml:space="preserve">  </w:t>
      </w:r>
      <w:r>
        <w:rPr>
          <w:rFonts w:ascii="Times New Roman" w:eastAsia="Times New Roman" w:hAnsi="Times New Roman" w:cs="Times New Roman"/>
        </w:rPr>
        <w:t xml:space="preserve">представлен </w:t>
      </w:r>
      <w:r>
        <w:rPr>
          <w:rFonts w:ascii="Times New Roman" w:eastAsia="Times New Roman" w:hAnsi="Times New Roman" w:cs="Times New Roman"/>
        </w:rPr>
        <w:t>12</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.2023.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 xml:space="preserve">Фролова В.В. на рассмотрение материалов дела не явилась, </w:t>
      </w:r>
      <w:r>
        <w:rPr>
          <w:rFonts w:ascii="Times New Roman" w:eastAsia="Times New Roman" w:hAnsi="Times New Roman" w:cs="Times New Roman"/>
        </w:rPr>
        <w:t>о причинах неявки суд не уведомила, о месте и времени рассмотрения дела об административном правонарушении уведомлена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 xml:space="preserve">Повестки о вызове в </w:t>
      </w:r>
      <w:r>
        <w:rPr>
          <w:rFonts w:ascii="Times New Roman" w:eastAsia="Times New Roman" w:hAnsi="Times New Roman" w:cs="Times New Roman"/>
        </w:rPr>
        <w:t>суд</w:t>
      </w:r>
      <w:r>
        <w:rPr>
          <w:rFonts w:ascii="Times New Roman" w:eastAsia="Times New Roman" w:hAnsi="Times New Roman" w:cs="Times New Roman"/>
        </w:rPr>
        <w:t xml:space="preserve">  </w:t>
      </w:r>
      <w:r>
        <w:rPr>
          <w:rFonts w:ascii="Times New Roman" w:eastAsia="Times New Roman" w:hAnsi="Times New Roman" w:cs="Times New Roman"/>
        </w:rPr>
        <w:t>возвращена</w:t>
      </w:r>
      <w:r>
        <w:rPr>
          <w:rFonts w:ascii="Times New Roman" w:eastAsia="Times New Roman" w:hAnsi="Times New Roman" w:cs="Times New Roman"/>
        </w:rPr>
        <w:t xml:space="preserve"> с вязи с истечением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При указанных обстоятельствах суд считает возможным рассмотреть дело об административном правонарушении без участия Фроловой В.В.</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w:t>
      </w:r>
      <w:r>
        <w:rPr>
          <w:rFonts w:ascii="Times New Roman" w:eastAsia="Times New Roman" w:hAnsi="Times New Roman" w:cs="Times New Roman"/>
          <w:spacing w:val="1"/>
        </w:rPr>
        <w:t>4800104800001</w:t>
      </w:r>
      <w:r>
        <w:rPr>
          <w:rFonts w:ascii="Times New Roman" w:eastAsia="Times New Roman" w:hAnsi="Times New Roman" w:cs="Times New Roman"/>
          <w:spacing w:val="1"/>
        </w:rPr>
        <w:t xml:space="preserve"> от 1</w:t>
      </w:r>
      <w:r>
        <w:rPr>
          <w:rFonts w:ascii="Times New Roman" w:eastAsia="Times New Roman" w:hAnsi="Times New Roman" w:cs="Times New Roman"/>
          <w:spacing w:val="1"/>
        </w:rPr>
        <w:t>4</w:t>
      </w:r>
      <w:r>
        <w:rPr>
          <w:rFonts w:ascii="Times New Roman" w:eastAsia="Times New Roman" w:hAnsi="Times New Roman" w:cs="Times New Roman"/>
          <w:spacing w:val="1"/>
        </w:rPr>
        <w:t>.12.2023,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Фроловой В.В. о явке для составления протокола об административном правонарушении; </w:t>
      </w:r>
      <w:r>
        <w:rPr>
          <w:rFonts w:ascii="Times New Roman" w:eastAsia="Times New Roman" w:hAnsi="Times New Roman" w:cs="Times New Roman"/>
          <w:spacing w:val="1"/>
        </w:rPr>
        <w:t xml:space="preserve">отчет об отслеживании отправления; выписку из ЕГРЮЛ в отношении ЮЛ; сведения из </w:t>
      </w:r>
      <w:r>
        <w:rPr>
          <w:rFonts w:ascii="Times New Roman" w:eastAsia="Times New Roman" w:hAnsi="Times New Roman" w:cs="Times New Roman"/>
          <w:spacing w:val="1"/>
        </w:rPr>
        <w:t>ЕРСМиСП</w:t>
      </w:r>
      <w:r>
        <w:rPr>
          <w:rFonts w:ascii="Times New Roman" w:eastAsia="Times New Roman" w:hAnsi="Times New Roman" w:cs="Times New Roman"/>
          <w:spacing w:val="1"/>
        </w:rPr>
        <w:t>, приходит к следующему</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Декларация (расчет) по страховым взносам за 6 месяцев 2023, срок представления не позднее 25.07.2023, фактически</w:t>
      </w:r>
      <w:r>
        <w:rPr>
          <w:rFonts w:ascii="Times New Roman" w:eastAsia="Times New Roman" w:hAnsi="Times New Roman" w:cs="Times New Roman"/>
        </w:rPr>
        <w:t xml:space="preserve">   </w:t>
      </w:r>
      <w:r>
        <w:rPr>
          <w:rFonts w:ascii="Times New Roman" w:eastAsia="Times New Roman" w:hAnsi="Times New Roman" w:cs="Times New Roman"/>
        </w:rPr>
        <w:t xml:space="preserve">представлен </w:t>
      </w:r>
      <w:r>
        <w:rPr>
          <w:rFonts w:ascii="Times New Roman" w:eastAsia="Times New Roman" w:hAnsi="Times New Roman" w:cs="Times New Roman"/>
        </w:rPr>
        <w:t>12.09</w:t>
      </w:r>
      <w:r>
        <w:rPr>
          <w:rFonts w:ascii="Times New Roman" w:eastAsia="Times New Roman" w:hAnsi="Times New Roman" w:cs="Times New Roman"/>
        </w:rPr>
        <w:t>.2023</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Оценив исследованные доказательства в их совокупности, мировой судья приходит к выводу, что Фролова В.В. совершила</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административное правонарушение, предусмотренное ст. 15.5 Кодекса РФ об АП, которая предусматривает административную ответственность за </w:t>
      </w:r>
      <w:r>
        <w:rPr>
          <w:rFonts w:ascii="Times New Roman" w:eastAsia="Times New Roman" w:hAnsi="Times New Roman" w:cs="Times New Roman"/>
          <w:spacing w:val="1"/>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При назначении наказания Фроловой В.В.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ему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Директора ООО «Мир на ладони» Фролову Викторию Владимировну</w:t>
      </w:r>
      <w:r>
        <w:rPr>
          <w:rFonts w:ascii="Times New Roman" w:eastAsia="Times New Roman" w:hAnsi="Times New Roman" w:cs="Times New Roman"/>
          <w:spacing w:val="1"/>
        </w:rPr>
        <w:t xml:space="preserve"> признать виновной в совершении административного правонарушения, предусмотренного ст. 15.5 Кодекса РФ об АП и назначить ему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spacing w:val="2"/>
        </w:rPr>
        <w:t xml:space="preserve">, УИН </w:t>
      </w:r>
      <w:r>
        <w:rPr>
          <w:rFonts w:ascii="Times New Roman" w:eastAsia="Times New Roman" w:hAnsi="Times New Roman" w:cs="Times New Roman"/>
        </w:rPr>
        <w:t>0412365400435022522315131.</w:t>
      </w:r>
    </w:p>
    <w:p>
      <w:pPr>
        <w:spacing w:before="0" w:after="0"/>
        <w:ind w:right="141" w:firstLine="567"/>
        <w:jc w:val="both"/>
      </w:pPr>
      <w:r>
        <w:rPr>
          <w:rFonts w:ascii="Times New Roman" w:eastAsia="Times New Roman" w:hAnsi="Times New Roman" w:cs="Times New Roman"/>
          <w:spacing w:val="1"/>
        </w:rPr>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РФ об административных правонарушениях. </w:t>
      </w:r>
    </w:p>
    <w:p>
      <w:pPr>
        <w:spacing w:before="0" w:after="0"/>
        <w:ind w:right="141" w:firstLine="567"/>
        <w:jc w:val="both"/>
      </w:pPr>
      <w:r>
        <w:rPr>
          <w:rFonts w:ascii="Times New Roman" w:eastAsia="Times New Roman" w:hAnsi="Times New Roman" w:cs="Times New Roman"/>
          <w:spacing w:val="1"/>
        </w:rPr>
        <w:t xml:space="preserve">Квитанцию об оплате штрафа необходимо представить мировому судье судебного участка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3 </w:t>
      </w:r>
      <w:r>
        <w:rPr>
          <w:rFonts w:ascii="Times New Roman" w:eastAsia="Times New Roman" w:hAnsi="Times New Roman" w:cs="Times New Roman"/>
          <w:spacing w:val="1"/>
        </w:rPr>
        <w:t>Нижневартовского</w:t>
      </w:r>
      <w:r>
        <w:rPr>
          <w:rFonts w:ascii="Times New Roman" w:eastAsia="Times New Roman" w:hAnsi="Times New Roman" w:cs="Times New Roman"/>
          <w:spacing w:val="1"/>
        </w:rPr>
        <w:t xml:space="preserve"> судебного района города окружного значения Нижневартовска Ханты - Мансийского автономного округа – Югры по адресу: г. Нижневартовск, ул. Нефтяников, д. 6, </w:t>
      </w:r>
      <w:r>
        <w:rPr>
          <w:rFonts w:ascii="Times New Roman" w:eastAsia="Times New Roman" w:hAnsi="Times New Roman" w:cs="Times New Roman"/>
          <w:spacing w:val="1"/>
        </w:rPr>
        <w:t>каб</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214</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pPr>
        <w:spacing w:before="0" w:after="0"/>
        <w:ind w:firstLine="540"/>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right="141" w:firstLine="567"/>
        <w:rPr>
          <w:sz w:val="24"/>
          <w:szCs w:val="24"/>
        </w:rPr>
      </w:pPr>
      <w:r>
        <w:rPr>
          <w:rFonts w:ascii="Times New Roman" w:eastAsia="Times New Roman" w:hAnsi="Times New Roman" w:cs="Times New Roman"/>
        </w:rPr>
        <w:t xml:space="preserve">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right="141" w:firstLine="567"/>
      </w:pPr>
      <w:r>
        <w:rPr>
          <w:rStyle w:val="cat-UserDefinedgrp-39rplc-47"/>
          <w:rFonts w:ascii="Times New Roman" w:eastAsia="Times New Roman" w:hAnsi="Times New Roman" w:cs="Times New Roman"/>
        </w:rPr>
        <w:t>...</w:t>
      </w:r>
    </w:p>
    <w:p>
      <w:pPr>
        <w:spacing w:before="0" w:after="0"/>
        <w:ind w:right="141" w:firstLine="567"/>
      </w:pP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5-135-2103/2024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right="141" w:firstLine="567"/>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5rplc-8">
    <w:name w:val="cat-UserDefined grp-35 rplc-8"/>
    <w:basedOn w:val="DefaultParagraphFont"/>
  </w:style>
  <w:style w:type="character" w:customStyle="1" w:styleId="cat-UserDefinedgrp-36rplc-11">
    <w:name w:val="cat-UserDefined grp-36 rplc-11"/>
    <w:basedOn w:val="DefaultParagraphFont"/>
  </w:style>
  <w:style w:type="character" w:customStyle="1" w:styleId="cat-UserDefinedgrp-37rplc-13">
    <w:name w:val="cat-UserDefined grp-37 rplc-13"/>
    <w:basedOn w:val="DefaultParagraphFont"/>
  </w:style>
  <w:style w:type="character" w:customStyle="1" w:styleId="cat-UserDefinedgrp-38rplc-17">
    <w:name w:val="cat-UserDefined grp-38 rplc-17"/>
    <w:basedOn w:val="DefaultParagraphFont"/>
  </w:style>
  <w:style w:type="character" w:customStyle="1" w:styleId="cat-UserDefinedgrp-39rplc-47">
    <w:name w:val="cat-UserDefined grp-39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